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507483" w:rsidRDefault="008D50B2" w:rsidP="00507483">
      <w:pPr>
        <w:pStyle w:val="Date"/>
        <w:rPr>
          <w:rFonts w:cs="Arial"/>
          <w:lang w:eastAsia="en-US"/>
        </w:rPr>
      </w:pPr>
      <w:r>
        <w:rPr>
          <w:rFonts w:cs="Arial"/>
          <w:lang w:eastAsia="en-US"/>
        </w:rPr>
        <w:t>November 18</w:t>
      </w:r>
      <w:r w:rsidR="009F3469">
        <w:rPr>
          <w:rFonts w:cs="Arial"/>
          <w:lang w:eastAsia="en-US"/>
        </w:rPr>
        <w:t>, 2021</w:t>
      </w:r>
      <w:r w:rsidR="006E4B2F" w:rsidRPr="00911D3D">
        <w:rPr>
          <w:rFonts w:cs="Arial"/>
          <w:lang w:eastAsia="en-US"/>
        </w:rPr>
        <w:t xml:space="preserve">, Noon </w:t>
      </w:r>
    </w:p>
    <w:p w:rsidR="00507483" w:rsidRPr="00507483" w:rsidRDefault="00507483" w:rsidP="00507483"/>
    <w:p w:rsidR="00C66022" w:rsidRPr="00507483" w:rsidRDefault="00A30BDF" w:rsidP="00507483">
      <w:pPr>
        <w:spacing w:line="300" w:lineRule="atLeast"/>
        <w:rPr>
          <w:rFonts w:ascii="Arial" w:hAnsi="Arial" w:cs="Arial"/>
          <w:color w:val="39394D"/>
          <w:sz w:val="20"/>
          <w:szCs w:val="20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hyperlink r:id="rId6" w:tgtFrame="_blank" w:history="1">
        <w:r w:rsidR="00507483" w:rsidRPr="00507483">
          <w:rPr>
            <w:rStyle w:val="Hyperlink"/>
            <w:rFonts w:ascii="Arial" w:hAnsi="Arial" w:cs="Arial"/>
            <w:color w:val="39394D"/>
            <w:sz w:val="20"/>
            <w:szCs w:val="20"/>
          </w:rPr>
          <w:t>https://www.zoomgov.com/j/1609436705?pwd=WlUvZk42T3V6Qy9mM09Ed1Q5RFNLdz09&amp;from=addon</w:t>
        </w:r>
      </w:hyperlink>
      <w:r w:rsidR="00507483" w:rsidRPr="00507483">
        <w:rPr>
          <w:rFonts w:ascii="Arial" w:hAnsi="Arial" w:cs="Arial"/>
          <w:color w:val="39394D"/>
          <w:sz w:val="20"/>
          <w:szCs w:val="20"/>
        </w:rPr>
        <w:t xml:space="preserve"> </w:t>
      </w:r>
    </w:p>
    <w:p w:rsidR="009F1874" w:rsidRPr="00507483" w:rsidRDefault="00F07669" w:rsidP="009F1874">
      <w:pPr>
        <w:spacing w:before="120" w:after="0"/>
        <w:rPr>
          <w:rFonts w:ascii="Arial" w:hAnsi="Arial" w:cs="Arial"/>
          <w:sz w:val="20"/>
          <w:szCs w:val="20"/>
        </w:rPr>
      </w:pPr>
      <w:r w:rsidRPr="00507483">
        <w:rPr>
          <w:rFonts w:ascii="Arial" w:hAnsi="Arial" w:cs="Arial"/>
        </w:rPr>
        <w:t xml:space="preserve">Meeting ID: </w:t>
      </w:r>
      <w:r w:rsidR="00507483" w:rsidRPr="00507483">
        <w:rPr>
          <w:rFonts w:ascii="Arial" w:hAnsi="Arial" w:cs="Arial"/>
          <w:sz w:val="20"/>
          <w:szCs w:val="20"/>
        </w:rPr>
        <w:t>160 943 6705</w:t>
      </w:r>
    </w:p>
    <w:p w:rsidR="00507483" w:rsidRPr="00507483" w:rsidRDefault="00F07669" w:rsidP="009F1874">
      <w:pPr>
        <w:spacing w:after="0"/>
        <w:rPr>
          <w:rFonts w:ascii="Arial" w:hAnsi="Arial" w:cs="Arial"/>
          <w:sz w:val="20"/>
          <w:szCs w:val="20"/>
        </w:rPr>
      </w:pPr>
      <w:r w:rsidRPr="00507483">
        <w:rPr>
          <w:rFonts w:ascii="Arial" w:hAnsi="Arial" w:cs="Arial"/>
        </w:rPr>
        <w:t xml:space="preserve">Passcode: </w:t>
      </w:r>
      <w:r w:rsidR="00507483" w:rsidRPr="00507483">
        <w:rPr>
          <w:rFonts w:ascii="Arial" w:hAnsi="Arial" w:cs="Arial"/>
          <w:sz w:val="20"/>
          <w:szCs w:val="20"/>
        </w:rPr>
        <w:t>642182</w:t>
      </w:r>
    </w:p>
    <w:p w:rsidR="00507483" w:rsidRDefault="00507483" w:rsidP="009F1874">
      <w:pPr>
        <w:rPr>
          <w:rFonts w:ascii="Arial" w:hAnsi="Arial" w:cs="Arial"/>
          <w:b/>
        </w:rPr>
      </w:pPr>
    </w:p>
    <w:p w:rsidR="006E4B2F" w:rsidRPr="0055175E" w:rsidRDefault="006E4B2F" w:rsidP="009F1874">
      <w:pPr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C66022">
        <w:trPr>
          <w:trHeight w:val="612"/>
        </w:trPr>
        <w:tc>
          <w:tcPr>
            <w:tcW w:w="7066" w:type="dxa"/>
            <w:shd w:val="clear" w:color="auto" w:fill="auto"/>
            <w:vAlign w:val="center"/>
          </w:tcPr>
          <w:p w:rsidR="006E4B2F" w:rsidRPr="00570CC0" w:rsidRDefault="00CA277B" w:rsidP="00E82309">
            <w:pPr>
              <w:pStyle w:val="TopicTabletext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570CC0" w:rsidRDefault="006E4B2F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Chair</w:t>
            </w:r>
          </w:p>
        </w:tc>
      </w:tr>
      <w:tr w:rsidR="006E4B2F" w:rsidRPr="00911D3D" w:rsidTr="00C66022">
        <w:trPr>
          <w:trHeight w:val="63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570CC0" w:rsidRDefault="00F3014D" w:rsidP="009F1874">
            <w:pPr>
              <w:pStyle w:val="TopicTabletext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 xml:space="preserve">Approval of </w:t>
            </w:r>
            <w:r w:rsidR="000C724D" w:rsidRPr="00570CC0">
              <w:rPr>
                <w:rFonts w:cs="Arial"/>
                <w:sz w:val="22"/>
              </w:rPr>
              <w:t>October 14</w:t>
            </w:r>
            <w:r w:rsidR="00B721DB" w:rsidRPr="00570CC0">
              <w:rPr>
                <w:rFonts w:cs="Arial"/>
                <w:sz w:val="22"/>
              </w:rPr>
              <w:t>, 2021</w:t>
            </w:r>
            <w:r w:rsidR="006E4B2F" w:rsidRPr="00570CC0">
              <w:rPr>
                <w:rFonts w:cs="Arial"/>
                <w:sz w:val="22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570CC0" w:rsidRDefault="009F1874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Members</w:t>
            </w:r>
          </w:p>
        </w:tc>
      </w:tr>
      <w:tr w:rsidR="009F3469" w:rsidRPr="00911D3D" w:rsidTr="006B3CB0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6B3CB0" w:rsidP="007F7E3B">
            <w:pPr>
              <w:pStyle w:val="TopicTabletext"/>
              <w:rPr>
                <w:rStyle w:val="Bold"/>
                <w:rFonts w:cs="Arial"/>
                <w:b w:val="0"/>
                <w:sz w:val="22"/>
              </w:rPr>
            </w:pPr>
            <w:r w:rsidRPr="007F7E3B">
              <w:rPr>
                <w:sz w:val="22"/>
              </w:rPr>
              <w:t xml:space="preserve">2022 </w:t>
            </w:r>
            <w:r w:rsidR="000C724D" w:rsidRPr="007F7E3B">
              <w:rPr>
                <w:sz w:val="22"/>
              </w:rPr>
              <w:t xml:space="preserve">Executive Board </w:t>
            </w:r>
            <w:r w:rsidRPr="007F7E3B">
              <w:rPr>
                <w:sz w:val="22"/>
              </w:rPr>
              <w:t>Nominations</w:t>
            </w:r>
            <w:r w:rsidRPr="007F7E3B">
              <w:rPr>
                <w:rStyle w:val="Bold"/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6B3CB0" w:rsidP="009F34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570CC0">
              <w:rPr>
                <w:rFonts w:ascii="Arial" w:hAnsi="Arial" w:cs="Arial"/>
                <w:szCs w:val="24"/>
              </w:rPr>
              <w:t>Members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Members</w:t>
            </w:r>
          </w:p>
        </w:tc>
      </w:tr>
      <w:tr w:rsidR="009F3469" w:rsidRPr="00911D3D" w:rsidTr="00C66022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570CC0">
              <w:rPr>
                <w:rFonts w:cs="Arial"/>
                <w:sz w:val="22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Public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570CC0" w:rsidRDefault="009F3469" w:rsidP="009F346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70CC0">
              <w:rPr>
                <w:rFonts w:ascii="Arial" w:hAnsi="Arial" w:cs="Arial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570CC0" w:rsidRDefault="009F3469" w:rsidP="009F3469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570CC0">
              <w:rPr>
                <w:rFonts w:cs="Arial"/>
                <w:sz w:val="22"/>
              </w:rPr>
              <w:t>Chair</w:t>
            </w:r>
          </w:p>
        </w:tc>
        <w:bookmarkStart w:id="0" w:name="_GoBack"/>
        <w:bookmarkEnd w:id="0"/>
      </w:tr>
    </w:tbl>
    <w:p w:rsidR="00AF6094" w:rsidRPr="000F4EE0" w:rsidRDefault="007F7E3B" w:rsidP="003C20A5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C724D"/>
    <w:rsid w:val="000F4EE0"/>
    <w:rsid w:val="00126167"/>
    <w:rsid w:val="001350DF"/>
    <w:rsid w:val="00192A5C"/>
    <w:rsid w:val="001A6FE9"/>
    <w:rsid w:val="001E39FB"/>
    <w:rsid w:val="00265BC7"/>
    <w:rsid w:val="002D0316"/>
    <w:rsid w:val="00323EB3"/>
    <w:rsid w:val="00351663"/>
    <w:rsid w:val="003A7EEF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07483"/>
    <w:rsid w:val="005228FB"/>
    <w:rsid w:val="0053587F"/>
    <w:rsid w:val="0055175E"/>
    <w:rsid w:val="00563C54"/>
    <w:rsid w:val="00570CC0"/>
    <w:rsid w:val="005A64E8"/>
    <w:rsid w:val="005D3E45"/>
    <w:rsid w:val="006125B0"/>
    <w:rsid w:val="0062368A"/>
    <w:rsid w:val="006478B7"/>
    <w:rsid w:val="006B3CB0"/>
    <w:rsid w:val="006E4B2F"/>
    <w:rsid w:val="006E61E6"/>
    <w:rsid w:val="006F5FA7"/>
    <w:rsid w:val="006F708D"/>
    <w:rsid w:val="00746C85"/>
    <w:rsid w:val="00773927"/>
    <w:rsid w:val="007C05B9"/>
    <w:rsid w:val="007C51E4"/>
    <w:rsid w:val="007E2F85"/>
    <w:rsid w:val="007F7E3B"/>
    <w:rsid w:val="00801C8F"/>
    <w:rsid w:val="0085354E"/>
    <w:rsid w:val="008740BD"/>
    <w:rsid w:val="00891F49"/>
    <w:rsid w:val="008D50B2"/>
    <w:rsid w:val="008E76C4"/>
    <w:rsid w:val="008F3CB0"/>
    <w:rsid w:val="009014DE"/>
    <w:rsid w:val="00926DCA"/>
    <w:rsid w:val="009C4D62"/>
    <w:rsid w:val="009E1A66"/>
    <w:rsid w:val="009E7A60"/>
    <w:rsid w:val="009F1874"/>
    <w:rsid w:val="009F3469"/>
    <w:rsid w:val="009F622B"/>
    <w:rsid w:val="00A30BDF"/>
    <w:rsid w:val="00B16B7D"/>
    <w:rsid w:val="00B551C9"/>
    <w:rsid w:val="00B64434"/>
    <w:rsid w:val="00B721DB"/>
    <w:rsid w:val="00B83147"/>
    <w:rsid w:val="00BF5583"/>
    <w:rsid w:val="00C66022"/>
    <w:rsid w:val="00CA277B"/>
    <w:rsid w:val="00CA5AF3"/>
    <w:rsid w:val="00CD4991"/>
    <w:rsid w:val="00D2181E"/>
    <w:rsid w:val="00D2760F"/>
    <w:rsid w:val="00D30D72"/>
    <w:rsid w:val="00D51B0D"/>
    <w:rsid w:val="00D6087B"/>
    <w:rsid w:val="00D6671E"/>
    <w:rsid w:val="00D9704B"/>
    <w:rsid w:val="00E82309"/>
    <w:rsid w:val="00E85854"/>
    <w:rsid w:val="00EA2EA0"/>
    <w:rsid w:val="00EB5653"/>
    <w:rsid w:val="00EE4F59"/>
    <w:rsid w:val="00F06C5E"/>
    <w:rsid w:val="00F0766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B496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9436705?pwd=WlUvZk42T3V6Qy9mM09Ed1Q5RFNLdz09&amp;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66B1C580-E81E-43A7-98A7-4DF57F9AACCC}"/>
</file>

<file path=customXml/itemProps2.xml><?xml version="1.0" encoding="utf-8"?>
<ds:datastoreItem xmlns:ds="http://schemas.openxmlformats.org/officeDocument/2006/customXml" ds:itemID="{DBFCE1C3-034E-4EE8-9D1E-E70859648361}"/>
</file>

<file path=customXml/itemProps3.xml><?xml version="1.0" encoding="utf-8"?>
<ds:datastoreItem xmlns:ds="http://schemas.openxmlformats.org/officeDocument/2006/customXml" ds:itemID="{920B2E1B-A621-40DC-9A08-F37A23C97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6</cp:revision>
  <dcterms:created xsi:type="dcterms:W3CDTF">2021-11-04T19:19:00Z</dcterms:created>
  <dcterms:modified xsi:type="dcterms:W3CDTF">2021-11-05T20:32:00Z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