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B551C9" w:rsidP="006E4B2F">
      <w:pPr>
        <w:jc w:val="right"/>
      </w:pPr>
      <w:r>
        <w:t xml:space="preserve"> </w:t>
      </w:r>
      <w:r w:rsidR="006E4B2F">
        <w:rPr>
          <w:noProof/>
        </w:rPr>
        <w:drawing>
          <wp:inline distT="0" distB="0" distL="0" distR="0" wp14:anchorId="4F3C6FD6" wp14:editId="5C9B35E3">
            <wp:extent cx="2362200" cy="1047750"/>
            <wp:effectExtent l="0" t="0" r="0" b="0"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>Sacramento County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 w:rsidRPr="00DE4D29">
        <w:rPr>
          <w:sz w:val="24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6E4B2F" w:rsidRPr="004D2B40" w:rsidRDefault="006E4B2F" w:rsidP="006E4B2F"/>
    <w:p w:rsidR="006E4B2F" w:rsidRPr="00911D3D" w:rsidRDefault="006E4B2F" w:rsidP="006E4B2F">
      <w:pPr>
        <w:pStyle w:val="Heading2"/>
        <w:spacing w:before="0"/>
        <w:rPr>
          <w:rFonts w:ascii="Arial" w:hAnsi="Arial" w:cs="Arial"/>
          <w:color w:val="auto"/>
          <w:sz w:val="24"/>
          <w:szCs w:val="24"/>
        </w:rPr>
      </w:pPr>
      <w:r w:rsidRPr="00911D3D">
        <w:rPr>
          <w:rFonts w:ascii="Arial" w:hAnsi="Arial" w:cs="Arial"/>
          <w:color w:val="auto"/>
          <w:sz w:val="24"/>
          <w:szCs w:val="24"/>
        </w:rPr>
        <w:t>Meeting Agenda</w:t>
      </w:r>
    </w:p>
    <w:p w:rsidR="006E4B2F" w:rsidRPr="00911D3D" w:rsidRDefault="008F3CB0" w:rsidP="006E4B2F">
      <w:pPr>
        <w:pStyle w:val="Date"/>
        <w:rPr>
          <w:rFonts w:cs="Arial"/>
          <w:b/>
          <w:lang w:eastAsia="en-US"/>
        </w:rPr>
      </w:pPr>
      <w:r>
        <w:rPr>
          <w:rFonts w:cs="Arial"/>
          <w:lang w:eastAsia="en-US"/>
        </w:rPr>
        <w:t>May 13</w:t>
      </w:r>
      <w:r w:rsidR="009F3469">
        <w:rPr>
          <w:rFonts w:cs="Arial"/>
          <w:lang w:eastAsia="en-US"/>
        </w:rPr>
        <w:t>, 2021</w:t>
      </w:r>
      <w:r w:rsidR="006E4B2F" w:rsidRPr="00911D3D">
        <w:rPr>
          <w:rFonts w:cs="Arial"/>
          <w:lang w:eastAsia="en-US"/>
        </w:rPr>
        <w:t xml:space="preserve">, Noon </w:t>
      </w:r>
    </w:p>
    <w:p w:rsidR="00DB5839" w:rsidRDefault="00A30BDF" w:rsidP="009F3469">
      <w:pPr>
        <w:pStyle w:val="NormalWeb"/>
        <w:spacing w:after="0" w:afterAutospacing="0"/>
        <w:rPr>
          <w:rFonts w:ascii="Arial" w:hAnsi="Arial" w:cs="Arial"/>
        </w:rPr>
      </w:pPr>
      <w:r>
        <w:rPr>
          <w:rFonts w:ascii="Arial" w:eastAsia="SimSun" w:hAnsi="Arial"/>
          <w:b/>
        </w:rPr>
        <w:t>Zoom M</w:t>
      </w:r>
      <w:r w:rsidR="00CA277B" w:rsidRPr="00A30BDF">
        <w:rPr>
          <w:rFonts w:ascii="Arial" w:eastAsia="SimSun" w:hAnsi="Arial"/>
          <w:b/>
        </w:rPr>
        <w:t>eeting</w:t>
      </w:r>
      <w:r w:rsidR="009F3469" w:rsidRPr="009F3469">
        <w:rPr>
          <w:rFonts w:ascii="Arial" w:hAnsi="Arial" w:cs="Arial"/>
        </w:rPr>
        <w:br/>
      </w:r>
      <w:hyperlink r:id="rId6" w:history="1">
        <w:r w:rsidR="00B80118" w:rsidRPr="00B80118">
          <w:rPr>
            <w:rStyle w:val="Hyperlink"/>
            <w:rFonts w:ascii="Arial" w:hAnsi="Arial" w:cs="Arial"/>
          </w:rPr>
          <w:t>https://www.zoomgov.com/j/1609136485?pwd=RW5oUkQ5ZWwwemFHbUhBTEk1OUJ6UT09&amp;from=addon</w:t>
        </w:r>
      </w:hyperlink>
      <w:r w:rsidR="00CA277B" w:rsidRPr="009F3469">
        <w:rPr>
          <w:rFonts w:ascii="Arial" w:eastAsia="SimSun" w:hAnsi="Arial" w:cs="Arial"/>
        </w:rPr>
        <w:br/>
      </w:r>
      <w:r w:rsidR="00F45AA9" w:rsidRPr="00F45AA9">
        <w:rPr>
          <w:rFonts w:ascii="Arial" w:hAnsi="Arial" w:cs="Arial"/>
        </w:rPr>
        <w:t xml:space="preserve">Meeting ID: </w:t>
      </w:r>
      <w:r w:rsidR="00DB5839" w:rsidRPr="00DB5839">
        <w:rPr>
          <w:rFonts w:ascii="Arial" w:hAnsi="Arial" w:cs="Arial"/>
        </w:rPr>
        <w:t>160 913 6485</w:t>
      </w:r>
    </w:p>
    <w:p w:rsidR="00B721DB" w:rsidRPr="00F45AA9" w:rsidRDefault="00DB5839" w:rsidP="00DB5839">
      <w:pPr>
        <w:pStyle w:val="NormalWeb"/>
        <w:spacing w:before="0" w:beforeAutospacing="0" w:after="0" w:afterAutospacing="0"/>
        <w:rPr>
          <w:rFonts w:ascii="Arial" w:hAnsi="Arial" w:cs="Arial"/>
          <w:color w:val="808080" w:themeColor="background1" w:themeShade="80"/>
        </w:rPr>
      </w:pPr>
      <w:r w:rsidRPr="00DB5839">
        <w:rPr>
          <w:rFonts w:ascii="Arial" w:hAnsi="Arial" w:cs="Arial"/>
        </w:rPr>
        <w:t>Passcode: 462057</w:t>
      </w:r>
      <w:r w:rsidR="00D6087B" w:rsidRPr="00DB5839">
        <w:rPr>
          <w:rFonts w:ascii="Arial" w:hAnsi="Arial" w:cs="Arial"/>
          <w:color w:val="808080" w:themeColor="background1" w:themeShade="80"/>
        </w:rPr>
        <w:br/>
      </w:r>
    </w:p>
    <w:p w:rsidR="006E4B2F" w:rsidRPr="0055175E" w:rsidRDefault="006E4B2F" w:rsidP="00A31CEC">
      <w:pPr>
        <w:pStyle w:val="NormalWeb"/>
        <w:spacing w:before="0" w:beforeAutospacing="0" w:after="120" w:afterAutospacing="0"/>
        <w:rPr>
          <w:rFonts w:ascii="Arial" w:hAnsi="Arial" w:cs="Arial"/>
        </w:rPr>
      </w:pPr>
      <w:r w:rsidRPr="0055175E">
        <w:rPr>
          <w:rFonts w:ascii="Arial" w:hAnsi="Arial" w:cs="Arial"/>
          <w:b/>
        </w:rPr>
        <w:t>Facilitator</w:t>
      </w:r>
      <w:r w:rsidR="0055175E">
        <w:rPr>
          <w:rFonts w:ascii="Arial" w:hAnsi="Arial" w:cs="Arial"/>
        </w:rPr>
        <w:t>:</w:t>
      </w:r>
      <w:r w:rsidR="0055175E">
        <w:rPr>
          <w:rFonts w:ascii="Arial" w:hAnsi="Arial" w:cs="Arial"/>
        </w:rPr>
        <w:tab/>
        <w:t xml:space="preserve">Raymond Kemp – </w:t>
      </w:r>
      <w:r w:rsidRPr="0055175E">
        <w:rPr>
          <w:rFonts w:ascii="Arial" w:hAnsi="Arial" w:cs="Arial"/>
        </w:rPr>
        <w:t xml:space="preserve">Chair </w:t>
      </w:r>
    </w:p>
    <w:p w:rsidR="006E4B2F" w:rsidRPr="00911D3D" w:rsidRDefault="006E4B2F" w:rsidP="006E4B2F">
      <w:pPr>
        <w:pStyle w:val="MeetingDetails"/>
        <w:spacing w:before="0" w:after="0" w:line="240" w:lineRule="auto"/>
        <w:rPr>
          <w:rFonts w:cs="Arial"/>
        </w:rPr>
      </w:pPr>
      <w:r w:rsidRPr="00911D3D">
        <w:rPr>
          <w:rStyle w:val="Bold"/>
          <w:rFonts w:cs="Arial"/>
        </w:rPr>
        <w:t>Meeting Invitees</w:t>
      </w:r>
      <w:r w:rsidRPr="00911D3D">
        <w:rPr>
          <w:rFonts w:cs="Arial"/>
        </w:rPr>
        <w:t>:</w:t>
      </w:r>
    </w:p>
    <w:p w:rsidR="006E4B2F" w:rsidRPr="00911D3D" w:rsidRDefault="00A31CEC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>
        <w:rPr>
          <w:rFonts w:cs="Arial"/>
          <w:lang w:eastAsia="en-US"/>
        </w:rPr>
        <w:t>HSCC Main Council</w:t>
      </w:r>
    </w:p>
    <w:p w:rsidR="006E4B2F" w:rsidRPr="00911D3D" w:rsidRDefault="006E4B2F" w:rsidP="006E4B2F">
      <w:pPr>
        <w:pStyle w:val="MeetingDetails"/>
        <w:numPr>
          <w:ilvl w:val="0"/>
          <w:numId w:val="2"/>
        </w:numPr>
        <w:spacing w:before="0" w:after="0" w:line="240" w:lineRule="auto"/>
        <w:rPr>
          <w:rFonts w:cs="Arial"/>
          <w:lang w:eastAsia="en-US"/>
        </w:rPr>
      </w:pPr>
      <w:r w:rsidRPr="00911D3D">
        <w:rPr>
          <w:rFonts w:cs="Arial"/>
          <w:lang w:eastAsia="en-US"/>
        </w:rPr>
        <w:t>This meeting is open to the public</w:t>
      </w:r>
      <w:r w:rsidR="007C05B9">
        <w:rPr>
          <w:rFonts w:cs="Arial"/>
          <w:lang w:eastAsia="en-US"/>
        </w:rPr>
        <w:t>.</w:t>
      </w:r>
    </w:p>
    <w:p w:rsidR="00773927" w:rsidRPr="00911D3D" w:rsidRDefault="00773927" w:rsidP="00CA5AF3">
      <w:pPr>
        <w:pStyle w:val="MeetingDetails"/>
        <w:spacing w:before="0" w:after="0" w:line="240" w:lineRule="auto"/>
        <w:rPr>
          <w:rFonts w:cs="Arial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7066"/>
        <w:gridCol w:w="2469"/>
      </w:tblGrid>
      <w:tr w:rsidR="006E4B2F" w:rsidRPr="00911D3D" w:rsidTr="00FB2F2E">
        <w:trPr>
          <w:trHeight w:val="5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6E6E6"/>
            <w:vAlign w:val="center"/>
          </w:tcPr>
          <w:p w:rsidR="006E4B2F" w:rsidRPr="00911D3D" w:rsidRDefault="006E4B2F" w:rsidP="003C604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9F622B">
        <w:trPr>
          <w:trHeight w:val="540"/>
        </w:trPr>
        <w:tc>
          <w:tcPr>
            <w:tcW w:w="7066" w:type="dxa"/>
            <w:shd w:val="clear" w:color="auto" w:fill="auto"/>
            <w:vAlign w:val="center"/>
          </w:tcPr>
          <w:p w:rsidR="006E4B2F" w:rsidRPr="009F3469" w:rsidRDefault="00CA277B" w:rsidP="00E82309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Call to Order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6E4B2F" w:rsidRPr="00911D3D" w:rsidTr="009F622B">
        <w:trPr>
          <w:trHeight w:val="549"/>
        </w:trPr>
        <w:tc>
          <w:tcPr>
            <w:tcW w:w="7066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F3014D" w:rsidP="008F3CB0">
            <w:pPr>
              <w:pStyle w:val="TopicTabletext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 xml:space="preserve">Approval of </w:t>
            </w:r>
            <w:r w:rsidR="00DB5839">
              <w:rPr>
                <w:rFonts w:asciiTheme="minorHAnsi" w:hAnsiTheme="minorHAnsi" w:cstheme="minorHAnsi"/>
              </w:rPr>
              <w:t>April 8</w:t>
            </w:r>
            <w:bookmarkStart w:id="0" w:name="_GoBack"/>
            <w:bookmarkEnd w:id="0"/>
            <w:r w:rsidR="00B721DB" w:rsidRPr="009F3469">
              <w:rPr>
                <w:rFonts w:asciiTheme="minorHAnsi" w:hAnsiTheme="minorHAnsi" w:cstheme="minorHAnsi"/>
              </w:rPr>
              <w:t>, 2021</w:t>
            </w:r>
            <w:r w:rsidR="006E4B2F" w:rsidRPr="009F3469">
              <w:rPr>
                <w:rFonts w:asciiTheme="minorHAnsi" w:hAnsiTheme="minorHAnsi" w:cstheme="minorHAnsi"/>
              </w:rPr>
              <w:t xml:space="preserve"> Minutes</w:t>
            </w:r>
          </w:p>
        </w:tc>
        <w:tc>
          <w:tcPr>
            <w:tcW w:w="2469" w:type="dxa"/>
            <w:tcBorders>
              <w:bottom w:val="nil"/>
            </w:tcBorders>
            <w:shd w:val="clear" w:color="auto" w:fill="auto"/>
            <w:vAlign w:val="center"/>
          </w:tcPr>
          <w:p w:rsidR="006E4B2F" w:rsidRPr="009F3469" w:rsidRDefault="006E4B2F" w:rsidP="000F4EE0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  <w:tr w:rsidR="009F3469" w:rsidRPr="00911D3D" w:rsidTr="009F3469">
        <w:trPr>
          <w:trHeight w:val="81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8F3CB0" w:rsidP="008F3CB0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  <w:color w:val="808080" w:themeColor="background1" w:themeShade="80"/>
              </w:rPr>
            </w:pPr>
            <w:r w:rsidRPr="008F3CB0">
              <w:rPr>
                <w:rStyle w:val="Bold"/>
                <w:rFonts w:asciiTheme="minorHAnsi" w:hAnsiTheme="minorHAnsi" w:cstheme="minorHAnsi"/>
                <w:b w:val="0"/>
                <w:color w:val="000000" w:themeColor="text1"/>
              </w:rPr>
              <w:t>Mental Health Wellness Grant Program</w:t>
            </w:r>
            <w:r w:rsidRPr="008F3CB0">
              <w:rPr>
                <w:rStyle w:val="Bold"/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8F3CB0" w:rsidP="009F3469">
            <w:pPr>
              <w:spacing w:after="0"/>
              <w:jc w:val="center"/>
              <w:rPr>
                <w:rStyle w:val="Bold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Bold"/>
                <w:rFonts w:cstheme="minorHAnsi"/>
                <w:b w:val="0"/>
                <w:color w:val="000000" w:themeColor="text1"/>
                <w:sz w:val="24"/>
                <w:szCs w:val="24"/>
              </w:rPr>
              <w:t>Melissa Jacobs</w:t>
            </w:r>
          </w:p>
          <w:p w:rsidR="009F3469" w:rsidRPr="009F3469" w:rsidRDefault="00C042D6" w:rsidP="009F3469">
            <w:pPr>
              <w:spacing w:after="0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Behavioral</w:t>
            </w:r>
            <w:r w:rsidR="009F3469">
              <w:rPr>
                <w:color w:val="000000" w:themeColor="text1"/>
                <w:sz w:val="24"/>
                <w:szCs w:val="24"/>
              </w:rPr>
              <w:t xml:space="preserve"> Health</w:t>
            </w:r>
          </w:p>
        </w:tc>
      </w:tr>
      <w:tr w:rsidR="009F3469" w:rsidRPr="00911D3D" w:rsidTr="009F3469">
        <w:trPr>
          <w:trHeight w:val="621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A31CEC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 xml:space="preserve">Update: </w:t>
            </w:r>
            <w:r w:rsidR="004E43CB" w:rsidRPr="004E43CB">
              <w:rPr>
                <w:rStyle w:val="Bold"/>
                <w:rFonts w:asciiTheme="minorHAnsi" w:hAnsiTheme="minorHAnsi" w:cstheme="minorHAnsi"/>
                <w:b w:val="0"/>
                <w:i/>
              </w:rPr>
              <w:t>Street Sheet</w:t>
            </w:r>
            <w:r w:rsidR="004E43CB">
              <w:rPr>
                <w:rStyle w:val="Bold"/>
                <w:rFonts w:asciiTheme="minorHAnsi" w:hAnsiTheme="minorHAnsi" w:cstheme="minorHAnsi"/>
                <w:b w:val="0"/>
              </w:rPr>
              <w:t xml:space="preserve"> and 211 Sacramento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4E43CB" w:rsidP="009F3469">
            <w:pPr>
              <w:spacing w:after="0" w:line="240" w:lineRule="auto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4E43CB">
              <w:rPr>
                <w:sz w:val="24"/>
                <w:szCs w:val="24"/>
              </w:rPr>
              <w:t>Chair</w:t>
            </w:r>
          </w:p>
        </w:tc>
      </w:tr>
      <w:tr w:rsidR="009F3469" w:rsidRPr="00911D3D" w:rsidTr="009F3469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4E43CB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Style w:val="Bold"/>
                <w:rFonts w:asciiTheme="minorHAnsi" w:hAnsiTheme="minorHAnsi" w:cstheme="minorHAnsi"/>
                <w:b w:val="0"/>
              </w:rPr>
            </w:pPr>
            <w:r>
              <w:rPr>
                <w:rStyle w:val="Bold"/>
                <w:rFonts w:asciiTheme="minorHAnsi" w:hAnsiTheme="minorHAnsi" w:cstheme="minorHAnsi"/>
                <w:b w:val="0"/>
              </w:rPr>
              <w:t>Challenges to Accessing Human Services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4E43CB" w:rsidP="009F3469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</w:t>
            </w:r>
          </w:p>
        </w:tc>
      </w:tr>
      <w:tr w:rsidR="009F3469" w:rsidRPr="00911D3D" w:rsidTr="003C20A5">
        <w:trPr>
          <w:trHeight w:val="54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 Advisory Board Reports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Members</w:t>
            </w:r>
          </w:p>
        </w:tc>
      </w:tr>
      <w:tr w:rsidR="009F3469" w:rsidRPr="00911D3D" w:rsidTr="003C20A5">
        <w:trPr>
          <w:trHeight w:val="477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asciiTheme="minorHAnsi" w:hAnsiTheme="minorHAnsi" w:cstheme="minorHAnsi"/>
                <w:b/>
              </w:rPr>
            </w:pPr>
            <w:r w:rsidRPr="009F3469">
              <w:rPr>
                <w:rFonts w:asciiTheme="minorHAnsi" w:hAnsiTheme="minorHAnsi" w:cstheme="minorHAnsi"/>
              </w:rPr>
              <w:t>Public Comments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Public</w:t>
            </w:r>
          </w:p>
        </w:tc>
      </w:tr>
      <w:tr w:rsidR="009F3469" w:rsidRPr="00911D3D" w:rsidTr="003C20A5">
        <w:trPr>
          <w:trHeight w:val="459"/>
        </w:trPr>
        <w:tc>
          <w:tcPr>
            <w:tcW w:w="7066" w:type="dxa"/>
            <w:shd w:val="clear" w:color="auto" w:fill="auto"/>
            <w:vAlign w:val="center"/>
          </w:tcPr>
          <w:p w:rsidR="009F3469" w:rsidRPr="009F3469" w:rsidRDefault="009F3469" w:rsidP="009F346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F3469">
              <w:rPr>
                <w:rFonts w:cstheme="minorHAnsi"/>
                <w:sz w:val="24"/>
                <w:szCs w:val="24"/>
              </w:rPr>
              <w:t>Adjourn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9F3469" w:rsidRPr="009F3469" w:rsidRDefault="009F3469" w:rsidP="009F3469">
            <w:pPr>
              <w:pStyle w:val="TopicTabletext"/>
              <w:jc w:val="center"/>
              <w:rPr>
                <w:rFonts w:asciiTheme="minorHAnsi" w:hAnsiTheme="minorHAnsi" w:cstheme="minorHAnsi"/>
              </w:rPr>
            </w:pPr>
            <w:r w:rsidRPr="009F3469">
              <w:rPr>
                <w:rFonts w:asciiTheme="minorHAnsi" w:hAnsiTheme="minorHAnsi" w:cstheme="minorHAnsi"/>
              </w:rPr>
              <w:t>Chair</w:t>
            </w:r>
          </w:p>
        </w:tc>
      </w:tr>
    </w:tbl>
    <w:p w:rsidR="00AF6094" w:rsidRPr="000F4EE0" w:rsidRDefault="00DB5839" w:rsidP="00A31CEC">
      <w:pPr>
        <w:tabs>
          <w:tab w:val="left" w:pos="6375"/>
        </w:tabs>
      </w:pPr>
    </w:p>
    <w:sectPr w:rsidR="00AF6094" w:rsidRPr="000F4EE0" w:rsidSect="00A30BD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87D26"/>
    <w:rsid w:val="000F4EE0"/>
    <w:rsid w:val="00126167"/>
    <w:rsid w:val="001350DF"/>
    <w:rsid w:val="00192A5C"/>
    <w:rsid w:val="001E39FB"/>
    <w:rsid w:val="00265BC7"/>
    <w:rsid w:val="002E118A"/>
    <w:rsid w:val="00351663"/>
    <w:rsid w:val="003C20A5"/>
    <w:rsid w:val="0041512E"/>
    <w:rsid w:val="00460C0B"/>
    <w:rsid w:val="00494E26"/>
    <w:rsid w:val="004A7071"/>
    <w:rsid w:val="004C071E"/>
    <w:rsid w:val="004D7F38"/>
    <w:rsid w:val="004E43CB"/>
    <w:rsid w:val="004F79B0"/>
    <w:rsid w:val="005228FB"/>
    <w:rsid w:val="0055175E"/>
    <w:rsid w:val="00563C54"/>
    <w:rsid w:val="005A64E8"/>
    <w:rsid w:val="005D3E45"/>
    <w:rsid w:val="006125B0"/>
    <w:rsid w:val="0062368A"/>
    <w:rsid w:val="006478B7"/>
    <w:rsid w:val="006E4B2F"/>
    <w:rsid w:val="006F5FA7"/>
    <w:rsid w:val="006F708D"/>
    <w:rsid w:val="00746C85"/>
    <w:rsid w:val="00773927"/>
    <w:rsid w:val="007C05B9"/>
    <w:rsid w:val="007C51E4"/>
    <w:rsid w:val="007E2F85"/>
    <w:rsid w:val="00801C8F"/>
    <w:rsid w:val="0085354E"/>
    <w:rsid w:val="008740BD"/>
    <w:rsid w:val="008F3CB0"/>
    <w:rsid w:val="00926DCA"/>
    <w:rsid w:val="009E1A66"/>
    <w:rsid w:val="009E7A60"/>
    <w:rsid w:val="009F3469"/>
    <w:rsid w:val="009F622B"/>
    <w:rsid w:val="00A30BDF"/>
    <w:rsid w:val="00A31CEC"/>
    <w:rsid w:val="00B551C9"/>
    <w:rsid w:val="00B64434"/>
    <w:rsid w:val="00B721DB"/>
    <w:rsid w:val="00B80118"/>
    <w:rsid w:val="00C042D6"/>
    <w:rsid w:val="00CA277B"/>
    <w:rsid w:val="00CA5AF3"/>
    <w:rsid w:val="00CD4991"/>
    <w:rsid w:val="00D2181E"/>
    <w:rsid w:val="00D2760F"/>
    <w:rsid w:val="00D30D72"/>
    <w:rsid w:val="00D51B0D"/>
    <w:rsid w:val="00D6087B"/>
    <w:rsid w:val="00D9704B"/>
    <w:rsid w:val="00DB5839"/>
    <w:rsid w:val="00E82309"/>
    <w:rsid w:val="00E85854"/>
    <w:rsid w:val="00EB5653"/>
    <w:rsid w:val="00EE4F59"/>
    <w:rsid w:val="00F3014D"/>
    <w:rsid w:val="00F45AA9"/>
    <w:rsid w:val="00FB2F2E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BD11"/>
  <w15:chartTrackingRefBased/>
  <w15:docId w15:val="{7EAB5CC0-4CE5-48C0-8EAA-2D87051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oomgov.com/j/1609136485?pwd=RW5oUkQ5ZWwwemFHbUhBTEk1OUJ6UT09&amp;from=addon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AAFD41FB-EF2F-45E2-BC07-B5F126EFE143}"/>
</file>

<file path=customXml/itemProps2.xml><?xml version="1.0" encoding="utf-8"?>
<ds:datastoreItem xmlns:ds="http://schemas.openxmlformats.org/officeDocument/2006/customXml" ds:itemID="{CA30B396-05C5-4946-87F7-6BCC0872E4E7}"/>
</file>

<file path=customXml/itemProps3.xml><?xml version="1.0" encoding="utf-8"?>
<ds:datastoreItem xmlns:ds="http://schemas.openxmlformats.org/officeDocument/2006/customXml" ds:itemID="{BF6E274A-0357-4CDB-BD9D-48D0E0EC94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6</cp:revision>
  <dcterms:created xsi:type="dcterms:W3CDTF">2021-05-06T18:53:00Z</dcterms:created>
  <dcterms:modified xsi:type="dcterms:W3CDTF">2021-05-10T23:09:00Z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