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EE" w:rsidRDefault="002839EE" w:rsidP="002839EE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2839EE" w:rsidRDefault="002839EE" w:rsidP="002839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2839EE" w:rsidRDefault="002839EE" w:rsidP="002839EE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2839EE" w:rsidRPr="00AB4591" w:rsidRDefault="002839EE" w:rsidP="002839EE">
      <w:pPr>
        <w:jc w:val="center"/>
        <w:rPr>
          <w:b/>
        </w:rPr>
      </w:pPr>
    </w:p>
    <w:p w:rsidR="002839EE" w:rsidRPr="0055056F" w:rsidRDefault="002839EE" w:rsidP="002839EE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:rsidR="002839EE" w:rsidRPr="0055056F" w:rsidRDefault="002839EE" w:rsidP="002839EE">
      <w:pPr>
        <w:pStyle w:val="MeetingAddress"/>
        <w:rPr>
          <w:rStyle w:val="Bold"/>
          <w:b w:val="0"/>
        </w:rPr>
      </w:pPr>
      <w:r>
        <w:rPr>
          <w:rStyle w:val="Bold"/>
          <w:b w:val="0"/>
        </w:rPr>
        <w:t>March 5</w:t>
      </w:r>
      <w:r>
        <w:rPr>
          <w:rStyle w:val="Bold"/>
          <w:b w:val="0"/>
        </w:rPr>
        <w:t>, 2020</w:t>
      </w:r>
      <w:r w:rsidRPr="0055056F">
        <w:rPr>
          <w:rStyle w:val="Bold"/>
          <w:b w:val="0"/>
        </w:rPr>
        <w:t>, Noon</w:t>
      </w:r>
    </w:p>
    <w:p w:rsidR="002839EE" w:rsidRPr="0055056F" w:rsidRDefault="002839EE" w:rsidP="002839EE">
      <w:pPr>
        <w:pStyle w:val="MeetingAddress"/>
        <w:rPr>
          <w:rStyle w:val="Bold"/>
        </w:rPr>
      </w:pPr>
    </w:p>
    <w:p w:rsidR="002839EE" w:rsidRPr="0055056F" w:rsidRDefault="002839EE" w:rsidP="002839EE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:rsidR="002839EE" w:rsidRPr="0055056F" w:rsidRDefault="002839EE" w:rsidP="002839EE">
      <w:pPr>
        <w:pStyle w:val="MeetingAddress"/>
        <w:spacing w:before="0" w:after="0" w:line="240" w:lineRule="auto"/>
      </w:pPr>
      <w:r w:rsidRPr="0055056F">
        <w:t xml:space="preserve">Dept. of Human Assistance </w:t>
      </w:r>
    </w:p>
    <w:p w:rsidR="002839EE" w:rsidRPr="0055056F" w:rsidRDefault="002839EE" w:rsidP="002839EE">
      <w:pPr>
        <w:pStyle w:val="MeetingAddress"/>
        <w:spacing w:before="0" w:after="0" w:line="240" w:lineRule="auto"/>
      </w:pPr>
      <w:r w:rsidRPr="0055056F">
        <w:t>2700 Fulton Ave</w:t>
      </w:r>
      <w:r w:rsidRPr="0055056F">
        <w:tab/>
      </w:r>
    </w:p>
    <w:p w:rsidR="002839EE" w:rsidRPr="0055056F" w:rsidRDefault="002839EE" w:rsidP="002839EE">
      <w:pPr>
        <w:pStyle w:val="MeetingAddress"/>
        <w:spacing w:before="0" w:after="0" w:line="240" w:lineRule="auto"/>
      </w:pPr>
      <w:r w:rsidRPr="0055056F">
        <w:t>Sacramento, CA. 95821</w:t>
      </w:r>
    </w:p>
    <w:p w:rsidR="002839EE" w:rsidRPr="0055056F" w:rsidRDefault="002839EE" w:rsidP="002839EE">
      <w:pPr>
        <w:pStyle w:val="MeetingAddress"/>
        <w:spacing w:before="0" w:after="0" w:line="240" w:lineRule="auto"/>
      </w:pPr>
      <w:r w:rsidRPr="0055056F">
        <w:t>Conference Room 58</w:t>
      </w:r>
    </w:p>
    <w:p w:rsidR="002839EE" w:rsidRPr="0055056F" w:rsidRDefault="002839EE" w:rsidP="002839EE">
      <w:pPr>
        <w:pStyle w:val="MeetingAddress"/>
        <w:tabs>
          <w:tab w:val="left" w:pos="5590"/>
        </w:tabs>
        <w:rPr>
          <w:rStyle w:val="Bold"/>
        </w:rPr>
      </w:pPr>
      <w:r w:rsidRPr="0055056F">
        <w:rPr>
          <w:rStyle w:val="Bold"/>
        </w:rPr>
        <w:tab/>
      </w:r>
    </w:p>
    <w:p w:rsidR="002839EE" w:rsidRPr="0055056F" w:rsidRDefault="002839EE" w:rsidP="002839EE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:rsidR="002839EE" w:rsidRPr="0055056F" w:rsidRDefault="002839EE" w:rsidP="002839EE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:rsidR="002839EE" w:rsidRPr="0055056F" w:rsidRDefault="002839EE" w:rsidP="002839EE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:rsidR="002839EE" w:rsidRDefault="002839EE" w:rsidP="002839EE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</w:t>
      </w:r>
      <w:r>
        <w:rPr>
          <w:lang w:eastAsia="en-US"/>
        </w:rPr>
        <w:t xml:space="preserve">y, Kula Koenig, </w:t>
      </w:r>
      <w:r w:rsidRPr="0055056F">
        <w:rPr>
          <w:lang w:eastAsia="en-US"/>
        </w:rPr>
        <w:t>Raymond Kemp</w:t>
      </w:r>
      <w:r>
        <w:rPr>
          <w:lang w:eastAsia="en-US"/>
        </w:rPr>
        <w:t xml:space="preserve">, Ernie Brown  </w:t>
      </w:r>
    </w:p>
    <w:p w:rsidR="002839EE" w:rsidRPr="0055056F" w:rsidRDefault="002839EE" w:rsidP="002839EE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</w:p>
    <w:p w:rsidR="002839EE" w:rsidRPr="00EE2FC5" w:rsidRDefault="002839EE" w:rsidP="002839EE">
      <w:pPr>
        <w:pStyle w:val="MeetingDetails"/>
        <w:ind w:left="1080"/>
        <w:rPr>
          <w:rStyle w:val="Bold"/>
          <w:b w:val="0"/>
        </w:rPr>
      </w:pPr>
      <w:r w:rsidRPr="0055056F">
        <w:rPr>
          <w:rStyle w:val="Bold"/>
        </w:rPr>
        <w:t xml:space="preserve">Guests: </w:t>
      </w:r>
      <w:r w:rsidRPr="00EE2FC5">
        <w:rPr>
          <w:rStyle w:val="Bold"/>
          <w:b w:val="0"/>
        </w:rPr>
        <w:t>None</w:t>
      </w:r>
    </w:p>
    <w:p w:rsidR="002839EE" w:rsidRPr="0055056F" w:rsidRDefault="002839EE" w:rsidP="002839EE">
      <w:pPr>
        <w:rPr>
          <w:sz w:val="24"/>
          <w:szCs w:val="24"/>
        </w:rPr>
      </w:pPr>
    </w:p>
    <w:p w:rsidR="002839EE" w:rsidRDefault="002839EE" w:rsidP="002839EE">
      <w:pPr>
        <w:pStyle w:val="Header"/>
      </w:pPr>
    </w:p>
    <w:p w:rsidR="002839EE" w:rsidRDefault="002839EE" w:rsidP="002839EE">
      <w:pPr>
        <w:pStyle w:val="Heading1"/>
        <w:spacing w:after="0"/>
      </w:pPr>
      <w:r>
        <w:lastRenderedPageBreak/>
        <w:t>Sacramento County</w:t>
      </w:r>
      <w:r>
        <w:br/>
        <w:t>Human Services Coordinating Council</w:t>
      </w:r>
    </w:p>
    <w:p w:rsidR="002839EE" w:rsidRDefault="002839EE" w:rsidP="002839EE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2839EE" w:rsidRPr="00AB4591" w:rsidRDefault="002839EE" w:rsidP="002839E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8847"/>
      </w:tblGrid>
      <w:tr w:rsidR="002839EE" w:rsidRPr="0055056F" w:rsidTr="00E5213E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2839EE" w:rsidRPr="0055056F" w:rsidTr="00E5213E">
        <w:tc>
          <w:tcPr>
            <w:tcW w:w="4158" w:type="dxa"/>
            <w:vAlign w:val="center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2839EE" w:rsidRPr="0055056F" w:rsidTr="00E5213E">
        <w:tc>
          <w:tcPr>
            <w:tcW w:w="4158" w:type="dxa"/>
            <w:vAlign w:val="center"/>
          </w:tcPr>
          <w:p w:rsidR="002839EE" w:rsidRPr="0055056F" w:rsidRDefault="002839EE" w:rsidP="00C02B8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</w:t>
            </w:r>
            <w:r w:rsidR="00C02B8E">
              <w:rPr>
                <w:rStyle w:val="Bold"/>
                <w:rFonts w:cs="Arial"/>
              </w:rPr>
              <w:t>February 6</w:t>
            </w:r>
            <w:r>
              <w:rPr>
                <w:rStyle w:val="Bold"/>
                <w:rFonts w:cs="Arial"/>
              </w:rPr>
              <w:t>, 2020</w:t>
            </w:r>
            <w:r w:rsidRPr="0055056F">
              <w:rPr>
                <w:rStyle w:val="Bold"/>
                <w:rFonts w:cs="Arial"/>
              </w:rPr>
              <w:t xml:space="preserve"> Minutes </w:t>
            </w:r>
          </w:p>
        </w:tc>
        <w:tc>
          <w:tcPr>
            <w:tcW w:w="9018" w:type="dxa"/>
            <w:vAlign w:val="center"/>
          </w:tcPr>
          <w:p w:rsidR="002839EE" w:rsidRPr="0055056F" w:rsidRDefault="002839EE" w:rsidP="00C02B8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 w:rsidR="00C02B8E">
              <w:rPr>
                <w:rFonts w:eastAsia="Times New Roman"/>
                <w:lang w:eastAsia="en-US"/>
              </w:rPr>
              <w:t>February 6</w:t>
            </w:r>
            <w:r>
              <w:rPr>
                <w:rFonts w:eastAsia="Times New Roman"/>
                <w:lang w:eastAsia="en-US"/>
              </w:rPr>
              <w:t>, 2020</w:t>
            </w:r>
            <w:r w:rsidRPr="0055056F">
              <w:rPr>
                <w:rFonts w:eastAsia="Times New Roman"/>
                <w:lang w:eastAsia="en-US"/>
              </w:rPr>
              <w:t xml:space="preserve"> Minutes: </w:t>
            </w:r>
            <w:r>
              <w:rPr>
                <w:rFonts w:eastAsia="Times New Roman"/>
                <w:lang w:eastAsia="en-US"/>
              </w:rPr>
              <w:t xml:space="preserve">Kula Koenig approved and Ernie Brown </w:t>
            </w:r>
            <w:r w:rsidRPr="0055056F">
              <w:rPr>
                <w:rFonts w:eastAsia="Times New Roman"/>
                <w:lang w:eastAsia="en-US"/>
              </w:rPr>
              <w:t xml:space="preserve">seconded. </w:t>
            </w:r>
          </w:p>
        </w:tc>
      </w:tr>
      <w:tr w:rsidR="002839EE" w:rsidRPr="0055056F" w:rsidTr="00E5213E">
        <w:trPr>
          <w:trHeight w:val="629"/>
        </w:trPr>
        <w:tc>
          <w:tcPr>
            <w:tcW w:w="4158" w:type="dxa"/>
            <w:vAlign w:val="center"/>
          </w:tcPr>
          <w:p w:rsidR="002839EE" w:rsidRPr="0055056F" w:rsidRDefault="002839EE" w:rsidP="00C02B8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Main Council Agenda for </w:t>
            </w:r>
            <w:r w:rsidR="00C02B8E">
              <w:rPr>
                <w:rStyle w:val="Bold"/>
                <w:rFonts w:cs="Arial"/>
              </w:rPr>
              <w:t>3.5</w:t>
            </w:r>
            <w:r>
              <w:rPr>
                <w:rStyle w:val="Bold"/>
                <w:rFonts w:cs="Arial"/>
              </w:rPr>
              <w:t>.20</w:t>
            </w:r>
          </w:p>
        </w:tc>
        <w:tc>
          <w:tcPr>
            <w:tcW w:w="9018" w:type="dxa"/>
            <w:vAlign w:val="center"/>
          </w:tcPr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Call To Order </w:t>
            </w:r>
          </w:p>
          <w:p w:rsidR="002839EE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</w:t>
            </w:r>
            <w:r w:rsidR="00C02B8E">
              <w:rPr>
                <w:rStyle w:val="Bold"/>
                <w:b w:val="0"/>
              </w:rPr>
              <w:t>February 13</w:t>
            </w:r>
            <w:r>
              <w:rPr>
                <w:rStyle w:val="Bold"/>
                <w:b w:val="0"/>
              </w:rPr>
              <w:t xml:space="preserve">, 2020 </w:t>
            </w:r>
            <w:r w:rsidRPr="0055056F">
              <w:rPr>
                <w:rStyle w:val="Bold"/>
                <w:b w:val="0"/>
              </w:rPr>
              <w:t xml:space="preserve"> Minutes </w:t>
            </w:r>
          </w:p>
          <w:p w:rsidR="002839EE" w:rsidRPr="0000745D" w:rsidRDefault="00C02B8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rPr>
                <w:rFonts w:cs="Arial"/>
              </w:rPr>
              <w:t xml:space="preserve">Presentation-Bruce Wagstaff-County Budget </w:t>
            </w:r>
          </w:p>
          <w:p w:rsidR="002839EE" w:rsidRPr="00E46B35" w:rsidRDefault="00C02B8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rPr>
                <w:rFonts w:cs="Arial"/>
              </w:rPr>
              <w:t xml:space="preserve">Budget Ideas Moving Forward </w:t>
            </w:r>
          </w:p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Member Comments</w:t>
            </w:r>
          </w:p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Announcements </w:t>
            </w:r>
          </w:p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Adjourn</w:t>
            </w:r>
          </w:p>
        </w:tc>
      </w:tr>
      <w:tr w:rsidR="002839EE" w:rsidRPr="0055056F" w:rsidTr="00E5213E">
        <w:tc>
          <w:tcPr>
            <w:tcW w:w="4158" w:type="dxa"/>
            <w:vAlign w:val="center"/>
          </w:tcPr>
          <w:p w:rsidR="002839EE" w:rsidRPr="0055056F" w:rsidRDefault="00C02B8E" w:rsidP="00E5213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>
              <w:rPr>
                <w:rStyle w:val="Bold"/>
                <w:rFonts w:cs="Arial"/>
              </w:rPr>
              <w:t>Chiefs Meeting for March 5, 2020</w:t>
            </w:r>
          </w:p>
        </w:tc>
        <w:tc>
          <w:tcPr>
            <w:tcW w:w="9018" w:type="dxa"/>
            <w:vAlign w:val="center"/>
          </w:tcPr>
          <w:p w:rsidR="002839EE" w:rsidRDefault="00E06716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Budget 2020-2021 Plan</w:t>
            </w:r>
          </w:p>
          <w:p w:rsidR="00E06716" w:rsidRDefault="00E06716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Community Outreach Plan </w:t>
            </w:r>
          </w:p>
          <w:p w:rsidR="00E06716" w:rsidRDefault="00E06716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Heroes of Human Services Date</w:t>
            </w:r>
            <w:bookmarkStart w:id="0" w:name="_GoBack"/>
            <w:bookmarkEnd w:id="0"/>
          </w:p>
        </w:tc>
      </w:tr>
      <w:tr w:rsidR="002839EE" w:rsidRPr="0055056F" w:rsidTr="00E5213E">
        <w:tc>
          <w:tcPr>
            <w:tcW w:w="4158" w:type="dxa"/>
            <w:vAlign w:val="center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Member Comments</w:t>
            </w:r>
          </w:p>
        </w:tc>
        <w:tc>
          <w:tcPr>
            <w:tcW w:w="9018" w:type="dxa"/>
            <w:vAlign w:val="center"/>
          </w:tcPr>
          <w:p w:rsidR="002839EE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None</w:t>
            </w:r>
          </w:p>
        </w:tc>
      </w:tr>
      <w:tr w:rsidR="002839EE" w:rsidRPr="0055056F" w:rsidTr="00E5213E">
        <w:tc>
          <w:tcPr>
            <w:tcW w:w="4158" w:type="dxa"/>
            <w:vAlign w:val="center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2839EE" w:rsidRPr="0055056F" w:rsidTr="00E5213E">
        <w:tc>
          <w:tcPr>
            <w:tcW w:w="4158" w:type="dxa"/>
            <w:vAlign w:val="center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2839EE" w:rsidRPr="0055056F" w:rsidTr="00E5213E">
        <w:tc>
          <w:tcPr>
            <w:tcW w:w="4158" w:type="dxa"/>
            <w:vAlign w:val="center"/>
          </w:tcPr>
          <w:p w:rsidR="002839EE" w:rsidRPr="0055056F" w:rsidRDefault="002839EE" w:rsidP="00E5213E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lastRenderedPageBreak/>
              <w:t>Adjournment</w:t>
            </w:r>
          </w:p>
        </w:tc>
        <w:tc>
          <w:tcPr>
            <w:tcW w:w="9018" w:type="dxa"/>
            <w:vAlign w:val="center"/>
          </w:tcPr>
          <w:p w:rsidR="002839EE" w:rsidRPr="0055056F" w:rsidRDefault="002839EE" w:rsidP="00E5213E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:rsidR="002839EE" w:rsidRDefault="002839EE" w:rsidP="002839EE"/>
    <w:p w:rsidR="00AF6094" w:rsidRDefault="00E06716"/>
    <w:sectPr w:rsidR="00AF6094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EE"/>
    <w:rsid w:val="00087D26"/>
    <w:rsid w:val="002839EE"/>
    <w:rsid w:val="00351663"/>
    <w:rsid w:val="006F5FA7"/>
    <w:rsid w:val="00C02B8E"/>
    <w:rsid w:val="00D51B0D"/>
    <w:rsid w:val="00D9704B"/>
    <w:rsid w:val="00E06716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86B6"/>
  <w15:chartTrackingRefBased/>
  <w15:docId w15:val="{ADA099E4-4A54-4CA3-ABA3-E666CE9A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E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839EE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9EE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2839EE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2839EE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2839EE"/>
    <w:rPr>
      <w:b/>
    </w:rPr>
  </w:style>
  <w:style w:type="paragraph" w:styleId="Header">
    <w:name w:val="header"/>
    <w:basedOn w:val="Normal"/>
    <w:link w:val="HeaderChar"/>
    <w:uiPriority w:val="99"/>
    <w:rsid w:val="0028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EE"/>
  </w:style>
  <w:style w:type="table" w:styleId="TableGrid">
    <w:name w:val="Table Grid"/>
    <w:basedOn w:val="TableNormal"/>
    <w:rsid w:val="002839E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03</Month_x0020_No>
    <Year xmlns="016b7f04-c8c7-48b1-bac8-3a3a73920df3">2020</Year>
    <Month xmlns="016b7f04-c8c7-48b1-bac8-3a3a73920df3">March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66835-A852-4D33-8F60-200DFBC2A02E}"/>
</file>

<file path=customXml/itemProps2.xml><?xml version="1.0" encoding="utf-8"?>
<ds:datastoreItem xmlns:ds="http://schemas.openxmlformats.org/officeDocument/2006/customXml" ds:itemID="{28814501-9AFF-409A-8494-7A16F950C60C}"/>
</file>

<file path=customXml/itemProps3.xml><?xml version="1.0" encoding="utf-8"?>
<ds:datastoreItem xmlns:ds="http://schemas.openxmlformats.org/officeDocument/2006/customXml" ds:itemID="{BA39EB75-31EF-48B3-87A5-C6EB8843ADDA}"/>
</file>

<file path=docProps/app.xml><?xml version="1.0" encoding="utf-8"?>
<Properties xmlns="http://schemas.openxmlformats.org/officeDocument/2006/extended-properties" xmlns:vt="http://schemas.openxmlformats.org/officeDocument/2006/docPropsVTypes">
  <Template>917EC63C</Template>
  <TotalTime>26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Sacramento County Human Services Coordinating Council</vt:lpstr>
      <vt:lpstr>Sacramento County Human Services Coordinating Council</vt:lpstr>
    </vt:vector>
  </TitlesOfParts>
  <Company>County of Sacramento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2020-03-25T20:44:00Z</dcterms:created>
  <dcterms:modified xsi:type="dcterms:W3CDTF">2020-03-25T21:12:00Z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